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15EE" w:rsidRPr="00A815EE" w:rsidRDefault="00A815EE" w:rsidP="00A815EE">
      <w:pPr>
        <w:spacing w:line="220" w:lineRule="atLeast"/>
        <w:jc w:val="center"/>
        <w:rPr>
          <w:rFonts w:asciiTheme="majorEastAsia" w:eastAsiaTheme="majorEastAsia" w:hAnsiTheme="majorEastAsia"/>
          <w:b/>
          <w:bCs/>
          <w:sz w:val="36"/>
          <w:szCs w:val="36"/>
        </w:rPr>
      </w:pPr>
      <w:r w:rsidRPr="00A815EE">
        <w:rPr>
          <w:rFonts w:asciiTheme="majorEastAsia" w:eastAsiaTheme="majorEastAsia" w:hAnsiTheme="majorEastAsia" w:hint="eastAsia"/>
          <w:b/>
          <w:bCs/>
          <w:sz w:val="36"/>
          <w:szCs w:val="36"/>
        </w:rPr>
        <w:t>九方阳光试译任务表</w:t>
      </w:r>
    </w:p>
    <w:p w:rsidR="00A815EE" w:rsidRPr="00A815EE" w:rsidRDefault="00A815EE" w:rsidP="00A815EE">
      <w:pPr>
        <w:spacing w:line="220" w:lineRule="atLeast"/>
        <w:jc w:val="center"/>
        <w:rPr>
          <w:b/>
          <w:bCs/>
        </w:rPr>
      </w:pPr>
      <w:r w:rsidRPr="00A815EE">
        <w:rPr>
          <w:rFonts w:asciiTheme="majorEastAsia" w:eastAsiaTheme="majorEastAsia" w:hAnsiTheme="majorEastAsia" w:hint="eastAsia"/>
          <w:b/>
          <w:bCs/>
          <w:sz w:val="36"/>
          <w:szCs w:val="36"/>
        </w:rPr>
        <w:t>（译员完成部分）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sz w:val="21"/>
          <w:szCs w:val="21"/>
        </w:rPr>
        <w:t>试译项目：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  <w:t xml:space="preserve">   </w:t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 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  <w:u w:val="single"/>
        </w:rPr>
      </w:pPr>
      <w:r w:rsidRPr="00A815EE">
        <w:rPr>
          <w:rFonts w:asciiTheme="minorEastAsia" w:eastAsiaTheme="minorEastAsia" w:hAnsiTheme="minorEastAsia" w:hint="eastAsia"/>
          <w:sz w:val="21"/>
          <w:szCs w:val="21"/>
        </w:rPr>
        <w:t>译员姓名或编号：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</w:t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 xml:space="preserve">   </w:t>
      </w:r>
      <w:r w:rsidRPr="00A815EE">
        <w:rPr>
          <w:rFonts w:asciiTheme="minorEastAsia" w:eastAsiaTheme="minorEastAsia" w:hAnsiTheme="minorEastAsia"/>
          <w:sz w:val="21"/>
          <w:szCs w:val="21"/>
          <w:u w:val="single"/>
        </w:rPr>
        <w:tab/>
      </w:r>
      <w:r w:rsidRPr="00A815EE">
        <w:rPr>
          <w:rFonts w:asciiTheme="minorEastAsia" w:eastAsiaTheme="minorEastAsia" w:hAnsiTheme="minorEastAsia" w:hint="eastAsia"/>
          <w:sz w:val="21"/>
          <w:szCs w:val="21"/>
          <w:u w:val="single"/>
        </w:rPr>
        <w:t xml:space="preserve"> 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b/>
          <w:bCs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（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1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）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说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明：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1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、本试译稿交由译员试译并在约定时间内完成；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2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、请严格按照</w:t>
      </w:r>
      <w:r w:rsidRPr="00A815EE">
        <w:rPr>
          <w:rFonts w:asciiTheme="minorEastAsia" w:eastAsiaTheme="minorEastAsia" w:hAnsiTheme="minorEastAsi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专用词汇整理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cs="宋体" w:hint="eastAsia"/>
          <w:sz w:val="21"/>
          <w:szCs w:val="21"/>
        </w:rPr>
        <w:t>→</w:t>
      </w:r>
      <w:r w:rsidRPr="00A815EE">
        <w:rPr>
          <w:rFonts w:asciiTheme="minorEastAsia" w:eastAsiaTheme="minorEastAsia" w:hAnsiTheme="minorEastAsia" w:cs="Tahom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试译稿件翻译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cs="宋体" w:hint="eastAsia"/>
          <w:sz w:val="21"/>
          <w:szCs w:val="21"/>
        </w:rPr>
        <w:t>→</w:t>
      </w:r>
      <w:r w:rsidRPr="00A815EE">
        <w:rPr>
          <w:rFonts w:asciiTheme="minorEastAsia" w:eastAsiaTheme="minorEastAsia" w:hAnsiTheme="minorEastAsia" w:cs="Tahoma"/>
          <w:sz w:val="21"/>
          <w:szCs w:val="21"/>
        </w:rPr>
        <w:t>“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翻译说明</w:t>
      </w:r>
      <w:r w:rsidRPr="00A815EE">
        <w:rPr>
          <w:rFonts w:asciiTheme="minorEastAsia" w:eastAsiaTheme="minorEastAsia" w:hAnsiTheme="minorEastAsia"/>
          <w:sz w:val="21"/>
          <w:szCs w:val="21"/>
        </w:rPr>
        <w:t>”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的步骤完成本项工作；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3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、本试译稿是对译员在该行业翻译能力的检验，不是正式开始翻译作业；</w:t>
      </w:r>
    </w:p>
    <w:p w:rsidR="000B20DD" w:rsidRPr="00A815EE" w:rsidRDefault="00A815EE" w:rsidP="000B20DD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>4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、</w:t>
      </w:r>
      <w:r w:rsidR="000B20DD">
        <w:rPr>
          <w:rFonts w:asciiTheme="minorEastAsia" w:eastAsiaTheme="minorEastAsia" w:hAnsiTheme="minorEastAsia" w:hint="eastAsia"/>
          <w:sz w:val="21"/>
          <w:szCs w:val="21"/>
        </w:rPr>
        <w:t>请在完成后将本文档上传即可，也可以</w:t>
      </w:r>
      <w:r w:rsidR="000B20DD" w:rsidRPr="00A815EE">
        <w:rPr>
          <w:rFonts w:asciiTheme="minorEastAsia" w:eastAsiaTheme="minorEastAsia" w:hAnsiTheme="minorEastAsia" w:hint="eastAsia"/>
          <w:sz w:val="21"/>
          <w:szCs w:val="21"/>
        </w:rPr>
        <w:t>发送到如下电子邮件信箱：</w:t>
      </w:r>
      <w:r w:rsidR="000B20DD">
        <w:rPr>
          <w:rFonts w:asciiTheme="minorEastAsia" w:eastAsiaTheme="minorEastAsia" w:hAnsiTheme="minorEastAsia" w:hint="eastAsia"/>
          <w:sz w:val="21"/>
          <w:szCs w:val="21"/>
        </w:rPr>
        <w:t>bjjfyg@163.com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/>
          <w:sz w:val="21"/>
          <w:szCs w:val="21"/>
        </w:rPr>
        <w:t xml:space="preserve">    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邮件主题请写为：项目名称</w:t>
      </w:r>
      <w:r w:rsidRPr="00A815EE">
        <w:rPr>
          <w:rFonts w:asciiTheme="minorEastAsia" w:eastAsiaTheme="minorEastAsia" w:hAnsiTheme="minorEastAsia"/>
          <w:sz w:val="21"/>
          <w:szCs w:val="21"/>
        </w:rPr>
        <w:t>+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译员姓名</w:t>
      </w:r>
    </w:p>
    <w:p w:rsidR="00A815EE" w:rsidRP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4"/>
          <w:szCs w:val="24"/>
        </w:rPr>
      </w:pPr>
      <w:r w:rsidRPr="00A815EE">
        <w:t xml:space="preserve"> </w:t>
      </w:r>
      <w:r w:rsidRPr="00A815EE">
        <w:rPr>
          <w:b/>
          <w:bCs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4"/>
          <w:szCs w:val="24"/>
        </w:rPr>
        <w:t>试译稿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08"/>
        <w:gridCol w:w="7514"/>
      </w:tblGrid>
      <w:tr w:rsidR="00A815EE" w:rsidRPr="00A815EE" w:rsidTr="004B11E9">
        <w:trPr>
          <w:trHeight w:val="494"/>
        </w:trPr>
        <w:tc>
          <w:tcPr>
            <w:tcW w:w="1008" w:type="dxa"/>
            <w:vAlign w:val="center"/>
          </w:tcPr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原</w:t>
            </w: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</w:p>
          <w:p w:rsidR="00A815EE" w:rsidRP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0"/>
                <w:szCs w:val="30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0"/>
                <w:szCs w:val="30"/>
              </w:rPr>
              <w:t>稿</w:t>
            </w:r>
          </w:p>
        </w:tc>
        <w:tc>
          <w:tcPr>
            <w:tcW w:w="7514" w:type="dxa"/>
          </w:tcPr>
          <w:p w:rsidR="007A507F" w:rsidRPr="007A507F" w:rsidRDefault="007A507F" w:rsidP="007A507F">
            <w:pPr>
              <w:spacing w:line="220" w:lineRule="atLeast"/>
              <w:ind w:firstLineChars="50" w:firstLine="12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A507F">
              <w:rPr>
                <w:rFonts w:asciiTheme="minorEastAsia" w:eastAsiaTheme="minorEastAsia" w:hAnsiTheme="minorEastAsia" w:hint="eastAsia"/>
                <w:sz w:val="24"/>
                <w:szCs w:val="24"/>
              </w:rPr>
              <w:t>D1作为接近的现有技术，公开了用作JAK3激酶抑制剂的吡咯并[2，3-d]嘧啶化合物（参见说明书第1-5页），本申请权利要求1的化合物与D1公开化合物在结构上的区别在于权利要求1的化合物结构中连接基L连接氮杂双环，而D1的化合物结构中同样的连接基连接的基团是(C2-C9)杂环烷基。</w:t>
            </w:r>
          </w:p>
          <w:p w:rsidR="007A507F" w:rsidRPr="007A507F" w:rsidRDefault="007A507F" w:rsidP="007A507F">
            <w:pPr>
              <w:spacing w:line="220" w:lineRule="atLeast"/>
              <w:ind w:firstLineChars="50" w:firstLine="12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A507F">
              <w:rPr>
                <w:rFonts w:asciiTheme="minorEastAsia" w:eastAsiaTheme="minorEastAsia" w:hAnsiTheme="minorEastAsia" w:hint="eastAsia"/>
                <w:sz w:val="24"/>
                <w:szCs w:val="24"/>
              </w:rPr>
              <w:t>本申请所要解决的技术问题可认为是提供更多具有抑制JAK3激酶活性的化合物。</w:t>
            </w:r>
          </w:p>
          <w:p w:rsidR="007A507F" w:rsidRPr="007A507F" w:rsidRDefault="007A507F" w:rsidP="007A507F">
            <w:pPr>
              <w:spacing w:line="220" w:lineRule="atLeast"/>
              <w:ind w:firstLineChars="50" w:firstLine="12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A507F">
              <w:rPr>
                <w:rFonts w:asciiTheme="minorEastAsia" w:eastAsiaTheme="minorEastAsia" w:hAnsiTheme="minorEastAsia" w:hint="eastAsia"/>
                <w:sz w:val="24"/>
                <w:szCs w:val="24"/>
              </w:rPr>
              <w:t>然而，D1在说明书第6页中描述了(C2-C9)杂环烷基是指吡咯烷基、哌啶基等基团，而且说明了所述(C2-C9)杂环烷基是通过碳原子或氮杂原子连接。</w:t>
            </w:r>
          </w:p>
          <w:p w:rsidR="007A507F" w:rsidRPr="007A507F" w:rsidRDefault="007A507F" w:rsidP="007A507F">
            <w:pPr>
              <w:spacing w:line="220" w:lineRule="atLeast"/>
              <w:ind w:firstLineChars="50" w:firstLine="120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7A507F">
              <w:rPr>
                <w:rFonts w:asciiTheme="minorEastAsia" w:eastAsiaTheme="minorEastAsia" w:hAnsiTheme="minorEastAsia" w:hint="eastAsia"/>
                <w:sz w:val="24"/>
                <w:szCs w:val="24"/>
              </w:rPr>
              <w:t>本领域技术人员在D1的基础上，对所述(C2-C9)杂环烷基进行常规实验手段的替代或改变以得到本申请权利要求1所要求保护的化合物并预见其具有相同的活性是显而易见的。</w:t>
            </w:r>
          </w:p>
          <w:p w:rsidR="00A815EE" w:rsidRP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  <w:tr w:rsidR="00A815EE" w:rsidRPr="00A815EE" w:rsidTr="004B11E9">
        <w:trPr>
          <w:trHeight w:val="2581"/>
        </w:trPr>
        <w:tc>
          <w:tcPr>
            <w:tcW w:w="1008" w:type="dxa"/>
            <w:vAlign w:val="center"/>
          </w:tcPr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 w:rsidRPr="00A815EE">
              <w:rPr>
                <w:rFonts w:asciiTheme="majorEastAsia" w:eastAsiaTheme="majorEastAsia" w:hAnsiTheme="majorEastAsia" w:hint="eastAsia"/>
                <w:b/>
                <w:sz w:val="36"/>
                <w:szCs w:val="36"/>
              </w:rPr>
              <w:lastRenderedPageBreak/>
              <w:t>译</w:t>
            </w:r>
          </w:p>
          <w:p w:rsidR="00A815EE" w:rsidRDefault="00A815EE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</w:p>
          <w:p w:rsidR="00A815EE" w:rsidRDefault="00A815EE" w:rsidP="003968C6">
            <w:pPr>
              <w:spacing w:line="220" w:lineRule="atLeast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</w:p>
          <w:p w:rsidR="00A815EE" w:rsidRPr="00A815EE" w:rsidRDefault="003968C6" w:rsidP="00A815EE">
            <w:pPr>
              <w:spacing w:line="220" w:lineRule="atLeas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>
              <w:rPr>
                <w:rFonts w:asciiTheme="majorEastAsia" w:eastAsiaTheme="majorEastAsia" w:hAnsiTheme="majorEastAsia" w:hint="eastAsia"/>
                <w:b/>
                <w:sz w:val="36"/>
                <w:szCs w:val="36"/>
              </w:rPr>
              <w:t>稿</w:t>
            </w:r>
          </w:p>
        </w:tc>
        <w:tc>
          <w:tcPr>
            <w:tcW w:w="7514" w:type="dxa"/>
          </w:tcPr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  <w:p w:rsidR="00A815EE" w:rsidRPr="00A815EE" w:rsidRDefault="00A815EE" w:rsidP="00A815EE">
            <w:pPr>
              <w:spacing w:line="220" w:lineRule="atLeast"/>
              <w:rPr>
                <w:rFonts w:asciiTheme="minorEastAsia" w:eastAsiaTheme="minorEastAsia" w:hAnsiTheme="minorEastAsia"/>
                <w:sz w:val="28"/>
                <w:szCs w:val="28"/>
              </w:rPr>
            </w:pPr>
          </w:p>
        </w:tc>
      </w:tr>
    </w:tbl>
    <w:p w:rsidR="00A815EE" w:rsidRPr="00A815EE" w:rsidRDefault="00A815EE" w:rsidP="00A815EE">
      <w:pPr>
        <w:spacing w:line="220" w:lineRule="atLeast"/>
      </w:pPr>
    </w:p>
    <w:p w:rsidR="00A815EE" w:rsidRDefault="00A815EE" w:rsidP="00A815EE">
      <w:pPr>
        <w:spacing w:line="220" w:lineRule="atLeast"/>
        <w:rPr>
          <w:rFonts w:asciiTheme="minorEastAsia" w:eastAsiaTheme="minorEastAsia" w:hAnsiTheme="minorEastAsia"/>
          <w:sz w:val="21"/>
          <w:szCs w:val="21"/>
        </w:rPr>
      </w:pP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（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4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）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翻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译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说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 xml:space="preserve"> </w:t>
      </w:r>
      <w:r w:rsidRPr="00A815EE">
        <w:rPr>
          <w:rFonts w:asciiTheme="minorEastAsia" w:eastAsiaTheme="minorEastAsia" w:hAnsiTheme="minorEastAsia" w:hint="eastAsia"/>
          <w:b/>
          <w:bCs/>
          <w:sz w:val="21"/>
          <w:szCs w:val="21"/>
        </w:rPr>
        <w:t>明</w:t>
      </w:r>
      <w:r w:rsidRPr="00A815EE">
        <w:rPr>
          <w:rFonts w:asciiTheme="minorEastAsia" w:eastAsiaTheme="minorEastAsia" w:hAnsiTheme="minorEastAsia"/>
          <w:b/>
          <w:bCs/>
          <w:sz w:val="21"/>
          <w:szCs w:val="21"/>
        </w:rPr>
        <w:t>:</w:t>
      </w:r>
      <w:r w:rsidRPr="00A815EE">
        <w:rPr>
          <w:rFonts w:asciiTheme="minorEastAsia" w:eastAsiaTheme="minorEastAsia" w:hAnsiTheme="minorEastAsia"/>
          <w:sz w:val="21"/>
          <w:szCs w:val="21"/>
        </w:rPr>
        <w:t>(</w:t>
      </w:r>
      <w:r w:rsidRPr="00A815EE">
        <w:rPr>
          <w:rFonts w:asciiTheme="minorEastAsia" w:eastAsiaTheme="minorEastAsia" w:hAnsiTheme="minorEastAsia" w:hint="eastAsia"/>
          <w:sz w:val="21"/>
          <w:szCs w:val="21"/>
        </w:rPr>
        <w:t>注：翻译说明，是译员对翻译项目进行中的特别解释说明的事项，并对任何有可能有多意或歧义的地方加以说明！</w:t>
      </w:r>
      <w:r w:rsidRPr="00A815EE">
        <w:rPr>
          <w:rFonts w:asciiTheme="minorEastAsia" w:eastAsiaTheme="minorEastAsia" w:hAnsiTheme="minorEastAsia"/>
          <w:sz w:val="21"/>
          <w:szCs w:val="21"/>
        </w:rPr>
        <w:t>)</w:t>
      </w:r>
    </w:p>
    <w:p w:rsidR="004358AB" w:rsidRDefault="004358AB" w:rsidP="00D31D50">
      <w:pPr>
        <w:spacing w:line="220" w:lineRule="atLeast"/>
      </w:pPr>
    </w:p>
    <w:sectPr w:rsidR="004358AB" w:rsidSect="002268A8">
      <w:headerReference w:type="default" r:id="rId6"/>
      <w:foot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140E" w:rsidRDefault="00A9140E" w:rsidP="00A815EE">
      <w:pPr>
        <w:spacing w:after="0"/>
      </w:pPr>
      <w:r>
        <w:separator/>
      </w:r>
    </w:p>
  </w:endnote>
  <w:endnote w:type="continuationSeparator" w:id="0">
    <w:p w:rsidR="00A9140E" w:rsidRDefault="00A9140E" w:rsidP="00A815E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2CF" w:rsidRDefault="00C30AF3">
    <w:pPr>
      <w:pStyle w:val="a4"/>
      <w:rPr>
        <w:rFonts w:ascii="宋体"/>
        <w:color w:val="000000"/>
      </w:rPr>
    </w:pPr>
    <w:r>
      <w:rPr>
        <w:rFonts w:hint="eastAsia"/>
      </w:rPr>
      <w:t>地址</w:t>
    </w:r>
    <w:r>
      <w:rPr>
        <w:rFonts w:cs="Times New Roman"/>
      </w:rPr>
      <w:t>:</w:t>
    </w:r>
    <w:r>
      <w:rPr>
        <w:rFonts w:ascii="宋体" w:hAnsi="宋体"/>
        <w:color w:val="000000"/>
        <w:sz w:val="21"/>
        <w:szCs w:val="21"/>
      </w:rPr>
      <w:t xml:space="preserve"> </w:t>
    </w:r>
    <w:r>
      <w:rPr>
        <w:rFonts w:ascii="宋体" w:hAnsi="宋体" w:hint="eastAsia"/>
        <w:color w:val="000000"/>
      </w:rPr>
      <w:t>北京市海淀区阜成路</w:t>
    </w:r>
    <w:r>
      <w:rPr>
        <w:rFonts w:ascii="宋体" w:hAnsi="宋体"/>
        <w:color w:val="000000"/>
      </w:rPr>
      <w:t>67</w:t>
    </w:r>
    <w:r>
      <w:rPr>
        <w:rFonts w:ascii="宋体" w:hAnsi="宋体" w:hint="eastAsia"/>
        <w:color w:val="000000"/>
      </w:rPr>
      <w:t>号银都大厦</w:t>
    </w:r>
    <w:r>
      <w:rPr>
        <w:rFonts w:ascii="宋体" w:hAnsi="宋体"/>
        <w:color w:val="000000"/>
      </w:rPr>
      <w:t xml:space="preserve">702                        </w:t>
    </w:r>
    <w:r>
      <w:rPr>
        <w:rFonts w:ascii="宋体" w:hAnsi="宋体" w:hint="eastAsia"/>
        <w:color w:val="000000"/>
      </w:rPr>
      <w:t>电话</w:t>
    </w:r>
    <w:r>
      <w:rPr>
        <w:rFonts w:ascii="宋体" w:hAnsi="宋体"/>
        <w:color w:val="000000"/>
      </w:rPr>
      <w:t>:8610- 62131801  68420661</w:t>
    </w:r>
  </w:p>
  <w:p w:rsidR="00BF22CF" w:rsidRDefault="00C30AF3">
    <w:pPr>
      <w:pStyle w:val="a4"/>
      <w:ind w:firstLineChars="300" w:firstLine="540"/>
      <w:rPr>
        <w:rFonts w:ascii="宋体"/>
        <w:color w:val="000000"/>
      </w:rPr>
    </w:pPr>
    <w:r>
      <w:rPr>
        <w:rFonts w:ascii="宋体" w:hAnsi="宋体" w:hint="eastAsia"/>
        <w:color w:val="000000"/>
      </w:rPr>
      <w:t>邮编</w:t>
    </w:r>
    <w:r>
      <w:rPr>
        <w:rFonts w:ascii="宋体" w:hAnsi="宋体"/>
        <w:color w:val="000000"/>
      </w:rPr>
      <w:t xml:space="preserve">:100142                                               </w:t>
    </w:r>
    <w:r>
      <w:rPr>
        <w:rFonts w:ascii="宋体" w:hAnsi="宋体" w:hint="eastAsia"/>
        <w:color w:val="000000"/>
      </w:rPr>
      <w:t>传真</w:t>
    </w:r>
    <w:r>
      <w:rPr>
        <w:rFonts w:ascii="宋体" w:hAnsi="宋体"/>
        <w:color w:val="000000"/>
      </w:rPr>
      <w:t xml:space="preserve">:8610-62121250 </w:t>
    </w:r>
  </w:p>
  <w:p w:rsidR="00BF22CF" w:rsidRDefault="00C30AF3">
    <w:pPr>
      <w:pStyle w:val="a4"/>
      <w:ind w:firstLineChars="300" w:firstLine="540"/>
      <w:rPr>
        <w:rFonts w:eastAsia="Times New Roman" w:cs="Times New Roman"/>
      </w:rPr>
    </w:pPr>
    <w:r>
      <w:rPr>
        <w:rFonts w:ascii="宋体" w:hAnsi="宋体"/>
        <w:color w:val="000000"/>
      </w:rPr>
      <w:t xml:space="preserve">E-mail:fanyi@9trans.com                                   </w:t>
    </w:r>
    <w:r>
      <w:rPr>
        <w:rFonts w:ascii="宋体" w:hAnsi="宋体" w:hint="eastAsia"/>
        <w:color w:val="000000"/>
      </w:rPr>
      <w:t>网址</w:t>
    </w:r>
    <w:r>
      <w:rPr>
        <w:rFonts w:ascii="宋体" w:hAnsi="宋体"/>
        <w:color w:val="000000"/>
      </w:rPr>
      <w:t>:www.9trans.com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140E" w:rsidRDefault="00A9140E" w:rsidP="00A815EE">
      <w:pPr>
        <w:spacing w:after="0"/>
      </w:pPr>
      <w:r>
        <w:separator/>
      </w:r>
    </w:p>
  </w:footnote>
  <w:footnote w:type="continuationSeparator" w:id="0">
    <w:p w:rsidR="00A9140E" w:rsidRDefault="00A9140E" w:rsidP="00A815EE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2CF" w:rsidRDefault="007A02A5">
    <w:pPr>
      <w:pStyle w:val="a3"/>
      <w:jc w:val="both"/>
      <w:rPr>
        <w:rFonts w:eastAsia="Times New Roman" w:cs="Times New Roman"/>
      </w:rPr>
    </w:pPr>
    <w:r w:rsidRPr="007A02A5">
      <w:rPr>
        <w:rFonts w:eastAsia="Times New Roman" w:cs="Times New Roma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1" o:spid="_x0000_i1025" type="#_x0000_t75" style="width:48pt;height:56.25pt;mso-position-horizontal-relative:page;mso-position-vertical-relative:page">
          <v:imagedata r:id="rId1" o:title=""/>
        </v:shape>
      </w:pict>
    </w:r>
    <w:r w:rsidR="00C30AF3">
      <w:rPr>
        <w:rFonts w:cs="Times New Roman"/>
      </w:rPr>
      <w:t xml:space="preserve">                            </w:t>
    </w:r>
    <w:r w:rsidR="00C30AF3">
      <w:rPr>
        <w:rFonts w:hint="eastAsia"/>
      </w:rPr>
      <w:t>北京九方阳光翻译有限公司</w:t>
    </w:r>
    <w:r w:rsidR="00C30AF3">
      <w:rPr>
        <w:rFonts w:cs="Times New Roman"/>
      </w:rPr>
      <w:t xml:space="preserve">           </w:t>
    </w:r>
    <w:r w:rsidR="00C30AF3">
      <w:rPr>
        <w:rFonts w:hint="eastAsia"/>
      </w:rPr>
      <w:t>合同编号：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B20DD"/>
    <w:rsid w:val="002268A8"/>
    <w:rsid w:val="00323B43"/>
    <w:rsid w:val="003968C6"/>
    <w:rsid w:val="003B58BA"/>
    <w:rsid w:val="003D37D8"/>
    <w:rsid w:val="00426133"/>
    <w:rsid w:val="004358AB"/>
    <w:rsid w:val="00736114"/>
    <w:rsid w:val="007A02A5"/>
    <w:rsid w:val="007A507F"/>
    <w:rsid w:val="008B7726"/>
    <w:rsid w:val="00964806"/>
    <w:rsid w:val="009D1193"/>
    <w:rsid w:val="00A815EE"/>
    <w:rsid w:val="00A9140E"/>
    <w:rsid w:val="00B7458F"/>
    <w:rsid w:val="00C30AF3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15E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815E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815E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815E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6</cp:revision>
  <dcterms:created xsi:type="dcterms:W3CDTF">2008-09-11T17:20:00Z</dcterms:created>
  <dcterms:modified xsi:type="dcterms:W3CDTF">2016-03-11T05:30:00Z</dcterms:modified>
</cp:coreProperties>
</file>